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【深度重庆•高端纯玩团】真纯玩动车5天（0购物0景中店）行程单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西线（四川重庆三峡）1749610945IK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独家尊享•重庆三大震撼自然景观《武隆+仙女山+大裂谷》
                <w:br/>
                ◆世界自然遗产、国家5A风景区、中国喀斯特之美【武隆天坑•天生三桥】！
                <w:br/>
                ◆世界自然遗产、醉美高山草原、东方瑞士“必游网红仙境”【仙女山大草原】！
                <w:br/>
                ◆地球古老伤疤，“中国第一动感峡谷”1380米天然落差，10公里原生态裂谷【武陵山大裂谷】！
                <w:br/>
                重庆内涵•三大必游文化景观《816+白公馆+朝天门》
                <w:br/>
                ◆世界震撼的人工奇迹、世界最大地下核工程、现实版《流浪地球》【816工程遗址】！
                <w:br/>
                ◆重庆的革命遗迹，小说《红岩》原型地，探秘小萝卜头【白公馆】！
                <w:br/>
                ◆打卡成渝文旅新地标＆重庆十大文化符号之一,看嘉陵江和长江两江交汇【来福士•朝天门广场】！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尊贵体验•豪叹3晚五钻超豪酒店+1晚武隆高端美宿
                <w:br/>
                ◆舌尖上的美食，特别安排【武隆竹笼宴+山城农家宴+重庆江湖菜】，体验当地特色美食！
                <w:br/>
                ◆全程臻选美宿：重庆重本升级3晚五钻超豪酒店《重庆华美达/奥蓝国际/帕格森蒂或同级》+1晚指定武隆当地高端豪华酒店【大卫营/明宇尚雅/宏福饭店或同级】，享受尊贵舒适之旅！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广州—重庆
                <w:br/>
              </w:t>
            </w:r>
          </w:p>
          <w:p>
            <w:pPr>
              <w:pStyle w:val="indent"/>
            </w:pPr>
            <w:r>
              <w:rPr>
                <w:rFonts w:ascii="微软雅黑" w:hAnsi="微软雅黑" w:eastAsia="微软雅黑" w:cs="微软雅黑"/>
                <w:color w:val="000000"/>
                <w:sz w:val="20"/>
                <w:szCs w:val="20"/>
              </w:rPr>
              <w:t xml:space="preserve">
                指定时间前往广州南/肇庆东/三水南，乘坐高铁动车组.前往重庆西/綦江东（参考动车班次：07:30-13:30，具体班次以实际出票时间为准，行车时间约7.5小时）。抵达美丽山城——【重庆】，这里既拥有世遗喀斯特的壮丽自然景色，又拥有熔巴渝文化、民族文化、移民文化、三峡文化、陪都文化、都市文化于一炉的浓郁文化景观。后乘车前往【解放碑】重庆地标性建筑，是重庆的城市象征。前往【洪崖洞】（游览约1小时），体验现实中的《千与千寻》汤屋，是每一个来渝的人都一定会来打卡的网红地。后入住五钻超豪酒店【奥蓝国际或同级】，叹享高端雅致的尊贵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重庆—武隆
                <w:br/>
              </w:t>
            </w:r>
          </w:p>
          <w:p>
            <w:pPr>
              <w:pStyle w:val="indent"/>
            </w:pPr>
            <w:r>
              <w:rPr>
                <w:rFonts w:ascii="微软雅黑" w:hAnsi="微软雅黑" w:eastAsia="微软雅黑" w:cs="微软雅黑"/>
                <w:color w:val="000000"/>
                <w:sz w:val="20"/>
                <w:szCs w:val="20"/>
              </w:rPr>
              <w:t xml:space="preserve">
                早餐后后乘车前往武隆（车程约2.5小时），游览张艺谋摄制的大片《满城尽带黄金甲》唯一外景地,AAAAA级世界自然遗产名录的【武隆天坑•天生三桥】（游览约1.5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午餐安排【武隆竹笼宴】。继出发前往【仙女山国家森林公园】（游览约2小时），拥有森林33万亩，天然草原10万亩，以其江南独具魅力的高山草原，南国罕见的林海雪原，青幽秀美的丛林碧野景观，被誉为“南国第一牧原”和“东方瑞士”，其旖旎美艳的森林草原风光在重庆独树一帜。后入住武隆高端豪华酒店【大卫营或同级】，叹享尊贵舒适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武隆—涪陵—重庆
                <w:br/>
              </w:t>
            </w:r>
          </w:p>
          <w:p>
            <w:pPr>
              <w:pStyle w:val="indent"/>
            </w:pPr>
            <w:r>
              <w:rPr>
                <w:rFonts w:ascii="微软雅黑" w:hAnsi="微软雅黑" w:eastAsia="微软雅黑" w:cs="微软雅黑"/>
                <w:color w:val="000000"/>
                <w:sz w:val="20"/>
                <w:szCs w:val="20"/>
              </w:rPr>
              <w:t xml:space="preserve">
                早餐后乘车前往涪陵（车程约2小时），沿途车观乌江画廊，抵达涪陵后前往游览“世界人工奇迹“的震撼工程【816核工程】（游览约1.5小时）“816”工程是三线建设时期上马的核工业项目，6万多人参与建设，即将完工之际却宣布停建。如今，这个“世界最大人工洞体”开放成景区，带领人们重温那段特殊的历史，“上不告父母，下不告妻儿”庄严宣誓后，数万名士兵、工人、专家走进了祖国西南的大山深处，这个叫做白涛的小镇，一度从中国地图上消失。816工程不仅是我们的核工厂，还是我们的地下核长城，出于安全的因素考虑，所有被征召来参加工作的士兵都必须对外保密，不能对外说出自己的工作内容，哪怕是父母亲人也不行。就这样，这支神秘的、默默无名的队伍，在这座大山里一待就是十七年。午餐后前往游览“地球的裂缝”“西南第一大峡谷”【武陵山大裂谷】（游览约2小时），景区以地球上最古老的“伤痕”— 剧烈地壳运动所致绝壁裂缝称奇，有着“中国第一动感峡谷”美誉。景区1380米天然落差，10公里喀斯特地貌原生态裂谷，景区森林覆盖率达92.7%以上，夏季气温平均气温低至22摄氏度，负氧离子含量每立方厘米高达3000个以上，被游客誉为“天然氧吧”，是休闲度假的绝佳圣地。后乘车返回重庆，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
                <w:br/>
              </w:t>
            </w:r>
          </w:p>
          <w:p>
            <w:pPr>
              <w:pStyle w:val="indent"/>
            </w:pPr>
            <w:r>
              <w:rPr>
                <w:rFonts w:ascii="微软雅黑" w:hAnsi="微软雅黑" w:eastAsia="微软雅黑" w:cs="微软雅黑"/>
                <w:color w:val="000000"/>
                <w:sz w:val="20"/>
                <w:szCs w:val="20"/>
              </w:rPr>
              <w:t xml:space="preserve">
                早餐后前往游览素有“小重庆”之称的“一条石板路，千年瓷器口”的【磁器口古镇】（游览约1小时），磁器口作为“新巴渝十二景”之一。满大街的地方小吃、还有那传统工艺的吆喝声，延着青石板路继续前行，仍可见那旧时建筑——戏园子茶馆，依稀在诉说那段辉煌的历史。后前往参观【白公馆】（参观约40分钟，如遇景区闭馆则安排人民广场，敬请注意），白公馆原是四川军阀白驹的郊外别墅，因白驹自诩为唐代大诗人白居易的后代，便附庸风雅用诗人的字号“香山居士”前面二字，为自己的别墅取名为“香山别墅”。而附近老百姓还是习惯性的按照当地的习俗称为“白公馆”。1939年军统局用30两黄金将其强行购买，改成秘密监狱。白公馆关押人员最多时达100多人，并且关押的都是军统局认为案情比较严重或是级别比较高的人。著名的小说《红岩》便再现了监狱内部残酷恐怖的囚禁生涯，及革命党人矢志不渝的坚定信念。后前往前往游览成渝十大文旅新地标【来福士•朝天门广场】（游览约60分钟），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前往李子坝，看重庆网红景点【李子坝•轻轨穿楼】，可在此拍照，录视频，发抖音，随心所欲，想怎么玩就怎么玩。后入住五钻超豪酒店【奥蓝国际或同级】，叹享高端雅致的尊贵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重庆—出发地
                <w:br/>
              </w:t>
            </w:r>
          </w:p>
          <w:p>
            <w:pPr>
              <w:pStyle w:val="indent"/>
            </w:pPr>
            <w:r>
              <w:rPr>
                <w:rFonts w:ascii="微软雅黑" w:hAnsi="微软雅黑" w:eastAsia="微软雅黑" w:cs="微软雅黑"/>
                <w:color w:val="000000"/>
                <w:sz w:val="20"/>
                <w:szCs w:val="20"/>
              </w:rPr>
              <w:t xml:space="preserve">
                早餐后车观【南滨路】（或第四天安排），南滨路处于重庆市的中心地位，它北临长江，背依南山；历史悠久的巴渝文化、宗教文化、开埠文化、大禹文化、码头文化、抗战遗址文化如珍珠般遍布沿线，使南滨路获得了“重庆外滩”的美誉。后根据返程交通时间安排送团，返回出发地，结束愉快的重庆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费用已含：大人含往返动车二等座车费，当地旅游观光汽车费用，住宿费，餐费，包价项目景点的第一道门票费、当地优秀中文导游服务费。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 当地自费项目（必消费用游客现付给当地导游，报名无需交此费用）
                <w:br/>
                武隆风景区门票+天生三桥换车+天生三桥电梯+仙女山门票+仙女山小火车+816地下核工程+武陵山大裂谷门票+大裂谷摆渡车+大裂谷上行索道+车导综合服务费       
                <w:br/>
                当地交导游费用合计：598元/人（1.2-1.4米300元/人，1.2以下210元/人）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拼：广州醉美国际旅行社有限公司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因旅游资源需提前预定的特殊性，客户支付成功后至成团行程出发前需要取消，参团款项不退不改。旅行社除协助旅游者减损并退未实际发生的损失费用外不再承担其他赔偿责任。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2025-06-18T23:24:12+08:00</dcterms:created>
  <dcterms:modified xsi:type="dcterms:W3CDTF">2025-06-18T23:24:12+08:00</dcterms:modified>
</cp:coreProperties>
</file>

<file path=docProps/custom.xml><?xml version="1.0" encoding="utf-8"?>
<Properties xmlns="http://schemas.openxmlformats.org/officeDocument/2006/custom-properties" xmlns:vt="http://schemas.openxmlformats.org/officeDocument/2006/docPropsVTypes"/>
</file>