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惠州享海假日酒店专场2天行程单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粤东1750217428PD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1、游览广东十大最美海岛【盐洲岛】；
                <w:br/>
                2、体验海景无边际泳池配私人沙滩；
                <w:br/>
                3、住享海假日度假酒店，享三大自助餐（自助早餐+海鲜自助晚餐+酒店自助简午餐）。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东莞→惠州（车程约2.5小时）
                <w:br/>
              </w:t>
            </w:r>
          </w:p>
          <w:p>
            <w:pPr>
              <w:pStyle w:val="indent"/>
            </w:pPr>
            <w:r>
              <w:rPr>
                <w:rFonts w:ascii="微软雅黑" w:hAnsi="微软雅黑" w:eastAsia="微软雅黑" w:cs="微软雅黑"/>
                <w:color w:val="000000"/>
                <w:sz w:val="20"/>
                <w:szCs w:val="20"/>
              </w:rPr>
              <w:t xml:space="preserve">
                上午：指定时间地点集合出发惠州，抵达广东十大最美海岛【盐洲岛】，这里风景优美、渔民风情浓郁，也是摄影爱好者的天堂！盐洲岛是惠州唯一一个海岛镇，一直以来被外界看作没有工业的“处女地”在这个小岛，散发着大海气息，红树林、云海日落、滩涂、白鹭每一样都美得令人神往。前往【黑排角海岸线】，因其中有不少的黑色石头而得名。
                <w:br/>
                下午：乘车前往双月湾，入住【享海度假酒店】。 入住后，体验无边际泳池配私人沙滩。打卡享海蓝鲸灵玻璃栈道，漫步在玻璃栈道就好像漫步在海平面上，吹着海风，沐浴阳光尽情享受海边度假的时光。晚餐享用酒店饕餐盛宴-海鲜自助晚餐。
                <w:br/>
                <w:br/>
                温馨提示：
                <w:br/>
                1、享海蓝鲸灵玻璃栈道如遇上关闭或维修，则自动取消。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享海度假酒店（原君廷度假酒店5栋、6栋）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惠州→东莞（车程约2.5小时）
                <w:br/>
              </w:t>
            </w:r>
          </w:p>
          <w:p>
            <w:pPr>
              <w:pStyle w:val="indent"/>
            </w:pPr>
            <w:r>
              <w:rPr>
                <w:rFonts w:ascii="微软雅黑" w:hAnsi="微软雅黑" w:eastAsia="微软雅黑" w:cs="微软雅黑"/>
                <w:color w:val="000000"/>
                <w:sz w:val="20"/>
                <w:szCs w:val="20"/>
              </w:rPr>
              <w:t xml:space="preserve">
                上午：早餐后，前晚【大星山观景台】驻足在双月湾大星山观景台的最前端，极目远眺，这里三面环海，风景如画。而这一壮阔美景，只有登顶大星山的最佳观景台才能看到。之后返回酒店享用自助简午餐。
                <w:br/>
                下午：前往巽寮湾打卡网红打卡点【玫瑰礼堂】，礼堂矗立在海岸之上，是绽放在滨海与沙滩的璀璨明珠，更是网红达人追捧的旅行打卡地标。滨水而建的礼堂，意在将建筑、天空、水面、沙滩融为一体，成为一个集家庭聚会、情侣漫游、网红打卡、亲子互动等多功能的空间场域。参观【天后宫岭南民俗文化街】，结束后返程。
                <w:br/>
                <w:br/>
                【温馨提醒】
                <w:br/>
                1、前往观景台的路不能通车，只能步行，单程大约40分钟左右。
                <w:br/>
                2、午餐为酒店包含，不用不退。实际菜单以酒店当天采购为准。参考菜单：凉菜、热菜（豉油皇焗鱼、潮式卤味、客家红焖猪肉、炒平海鱼饼、时令农家时蔬）、米饭、点心等主食、水果、汤、饮料等。
                <w:br/>
                玫瑰礼堂为免费景点，如因商家原因无法入内参观，则改为外观。里面是咖啡等冷饮的经营场所，自愿消费。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1、大交通：无； 
                <w:br/>
                2、住宿：入住行程所示酒店标准双人房/大床房（每成人一个床位）； 
                <w:br/>
                3、餐食：全程含 3  个正餐，第一天午餐餐标  30  元/人/餐，晚餐和第二天午餐酒店包含，酒店包含早餐； 
                <w:br/>
                4、用车：全程旅游观光巴士，保证 1 人 1 正座； 
                <w:br/>
                5、门票：行程表内所列景点第一大门票； 
                <w:br/>
                6、导游：全程优秀导游讲解服务； 
                <w:br/>
                7、接送交通：指定上下车地点与站点之间接送费。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1、团费住宿核算按一人一床位核价，团队住宿时出现单人情况经协调不能安排的，客人须在出发前补单房差费用；
                <w:br/>
                2、行程未注明的小交通费用；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5、《广东省国内旅游组团合同》第二条第6点、旅途中火车、轮船上餐费、机场内候机和转机的餐食、园中园门票、景点缆车费用、行程表以外未注明的费用等。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2025-06-18T22:43:31+08:00</dcterms:created>
  <dcterms:modified xsi:type="dcterms:W3CDTF">2025-06-18T22:43:31+08:00</dcterms:modified>
</cp:coreProperties>
</file>

<file path=docProps/custom.xml><?xml version="1.0" encoding="utf-8"?>
<Properties xmlns="http://schemas.openxmlformats.org/officeDocument/2006/custom-properties" xmlns:vt="http://schemas.openxmlformats.org/officeDocument/2006/docPropsVTypes"/>
</file>