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【尊享华东—三大庙会迎新春】高品质华东五市·双飞六日（拼团）行程单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华南线（海口三亚兴隆）1768184909j4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登高灵山祈福：一方净土，三株清香，既能感受美轮美奂、气势恢宏的佛教建筑群，又能感受佛教文化的深深禅意；
                <w:br/>
                上海金茂大厦：新春的璀璨在每一瞬眺望中绽开，云端上霓虹织锦，天边那一卷光华流转的都市银河仿佛触手可及。
                <w:br/>
                暖冬花港观鱼：冬日的西湖有着不同一般的魅力，冬雪后疏影横斜的红梅，阳关照下水面，鱼群欢乐映出的盈盈波光，
                <w:br/>
                江南烟雨风光：白墙灰瓦，小桥流水人家，春节期间，打年糕、晒熏肉、写春联….隆冬乌镇处处弥漫着传统年味。
                <w:br/>
                乌镇西栅水乡：新春的安宁在每一缕炊烟里沉淀，古镇里舟影摇灯恰似一梦枕入橹声中那段柔波不惊的水乡旧年。
                <w:br/>
                特别安排·乌镇西栅“提灯走桥”：和旧时乌镇中的人一般带着祈愿行于这梦幻的夜色，感受乌镇水乡的温柔缱绻。
                <w:br/>
                宋城新春盛典：每一张笑脸上荡漾着新春的喜庆，花灯如昼，仿佛进入《清明上河图》中那个烟火升腾的宋韵新年。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广州--上海/南京/无锡/杭州/宁波
                <w:br/>
              </w:t>
            </w:r>
          </w:p>
          <w:p>
            <w:pPr>
              <w:pStyle w:val="indent"/>
            </w:pPr>
            <w:r>
              <w:rPr>
                <w:rFonts w:ascii="微软雅黑" w:hAnsi="微软雅黑" w:eastAsia="微软雅黑" w:cs="微软雅黑"/>
                <w:color w:val="000000"/>
                <w:sz w:val="20"/>
                <w:szCs w:val="20"/>
              </w:rPr>
              <w:t xml:space="preserve">
                指定时间在广州白云机场集合，飞往南京/无锡/上海/杭州/宁波 (约2.5小时抵达)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上海高品质四钻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上海--南京--无锡
                <w:br/>
              </w:t>
            </w:r>
          </w:p>
          <w:p>
            <w:pPr>
              <w:pStyle w:val="indent"/>
            </w:pPr>
            <w:r>
              <w:rPr>
                <w:rFonts w:ascii="微软雅黑" w:hAnsi="微软雅黑" w:eastAsia="微软雅黑" w:cs="微软雅黑"/>
                <w:color w:val="000000"/>
                <w:sz w:val="20"/>
                <w:szCs w:val="20"/>
              </w:rPr>
              <w:t xml:space="preserve">
                酒店用早餐。不早于08:00出发。
                <w:br/>
                车赴：南京（车程约3.5小时）。
                <w:br/>
                游览：【南京亲水圆环景观桥·长江大桥玻璃栈道】（游览时间约30分钟）紧靠南京长江大桥，景观桥由跨金川河段设主线桥一座、圆形玻璃景观桥一座连接而成，主线桥全长95米，辅桥全长156.8米，护栏采用玻璃景观护栏，桥面铺装增设透明玻璃，既保证了所有游客的通行，又提供了丰富、透明、震撼的观光体验。景观桥不仅提升了长江岸线的整体环境，也打造了滨江新地标。
                <w:br/>
                闲逛：【秦淮河畔迎新春·秦淮河风光带·逛庙会】（自由活动时间约1.5小时，不含灯会门票），夫子庙秦淮河灯会有“天下第一灯会”和“秦淮灯彩甲天下”的美誉。也称“秦淮灯会”，每年春节至元宵期间在秦淮河两岸的夫子庙地区举行，最早可追溯到一千七百年前，如今夫子庙灯会已经成为南京民俗文化的代表，蜚声海内外。在喜气洋洋的街道上，人流交织、欢声笑语，游走乌衣巷、文德桥、秦淮河之间，还可自费品尝鸭血粉丝等特色小吃感受金陵风味，趣味十足。您亦可自费品尝鸭血粉丝等特色小吃感受金陵风味。
                <w:br/>
                车赴：无锡（车程约3.5小时）。入住酒店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无锡高品质四钻</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无锡--苏州--杭州
                <w:br/>
              </w:t>
            </w:r>
          </w:p>
          <w:p>
            <w:pPr>
              <w:pStyle w:val="indent"/>
            </w:pPr>
            <w:r>
              <w:rPr>
                <w:rFonts w:ascii="微软雅黑" w:hAnsi="微软雅黑" w:eastAsia="微软雅黑" w:cs="微软雅黑"/>
                <w:color w:val="000000"/>
                <w:sz w:val="20"/>
                <w:szCs w:val="20"/>
              </w:rPr>
              <w:t xml:space="preserve">
                酒店用早餐。不早于08:00出发。
                <w:br/>
                游览：【新春祈福·灵山福地迎祥纳瑞】（游览时间约2小时，灵山大佛景区较大，景区有景区交通提供，游客可根据自身情况自愿乘坐，费用40元/人自理）。新春佳节，灵山大佛景区诚邀您共赴一场融合心灵净化与视觉震撼的祥瑞之旅。春节期间，景区精心策划多项迎春活动，让您在佛光普照中涤荡尘心，在传统氛围中祈愿安康。“五福喜迎过新年”“雪域礼赞佑安康”“大型民俗演出”等精彩活动轮番上演，伴随梵音缭绕，传递浓浓年味与吉祥祝福。您将瞻仰88米高的世界第一露天铜佛——灵山大佛，亲手触摸佛手，祈愿福寿绵长；步入气势恢宏的梵宫胜境，感受汉传佛教建筑与中华传统美学的完美融合，在庄严与宁静中迎接崭新的一年。（最终活动安排以景区展示为准）
                <w:br/>
                车赴：苏州（车程约1.5小时）。
                <w:br/>
                游览：【石林冬韵·墨禅相映·苏州狮子林】（游览约1.5小时）狮子林以“假山覆玉”为奇，作为江南园林冬景典范，是水墨意境与禅思交融的立体画卷。湖石戴雪如卧狮，亭台素裹映冰帘，恰似一幅勾勒在粉墙黛瓦间的淡墨册页。循迹探幽，漫步于假山迷宫雪径，印证“不赏狮子林雪韵，怎知姑苏冬色清绝”的妙谛；在指柏轩前静观虬枝挂晶，感受“石聆雪落，檐守云根”的禅寂；立真趣亭畔望冰池叠影，至问梅阁内细嗅寒香凝脂的幽芳。徘徊在雪石玲珑与冰花翩跹之间，尽享“雪雕石骨成诗稿，冰镂轩窗作画屏”的雅趣，领略古典造园艺术与冬雪空灵之美相生相融的园林化境。
                <w:br/>
                车赴：杭州（车程约2.5小时）。
                <w:br/>
                游览：【宋城新春·梦华盛典·宋城千古情与新春庙会】（游览约2小时，含《宋城千古情》观众席）新春佳节，宋城以“宋韵千年”为底色，铺陈一场盛世烟火与风雅文明交织的岁华奇遇。宫灯如昼，市井如织，整座城池宛如一幅流动的《清明上河图》，在锣鼓喧天与锦绣华服中，重现“大宋中国年”的繁华盛景。您可漫步千年街巷，赏新春舞狮、迎财神巡游，沉浸于“爆竹声中一岁除”的喜庆氛围；在《宋城千古情》的视听盛宴中，穿越钱塘烟雨，感受“丝绸为路，茶香作舟”的东方浪漫；更可步入新春庙会，尝年味小食，观非遗手作，于王家小姐绣楼抛锦赠香，在灯火阑珊处邂逅一场宋代风雅与现代欢庆完美交融的时空幻境。一步入画，一日千年。此间岁月，不仅是视觉的震撼，更是一场属于中国人的年节仪式，让您在千年宋韵中，迎接一个充满祥瑞与诗意的新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杭州高品质四钻</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杭州--乌镇
                <w:br/>
              </w:t>
            </w:r>
          </w:p>
          <w:p>
            <w:pPr>
              <w:pStyle w:val="indent"/>
            </w:pPr>
            <w:r>
              <w:rPr>
                <w:rFonts w:ascii="微软雅黑" w:hAnsi="微软雅黑" w:eastAsia="微软雅黑" w:cs="微软雅黑"/>
                <w:color w:val="000000"/>
                <w:sz w:val="20"/>
                <w:szCs w:val="20"/>
              </w:rPr>
              <w:t xml:space="preserve">
                酒店用早餐。不早于08:00出发。
                <w:br/>
                体验：【龙坞品茶】（游览参观时间约1.5小时）。漫步在茶镇小道上，迎面送来的是新鲜的空气。清新的空气里夹杂着茶叶的香气，让您心旷神怡。杭州人的清晨，喜欢手握一杯清茶，听空山鸟语；山风吹过，树声一段一段，恍然有种隐居的感觉，让隐居生活暂且成为一种真实，哪怕只“偷”得半日闲情呢。
                <w:br/>
                游览：【杭州西湖风景名胜区】（步行游览时间约1.5小时），游览花港观鱼景区，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温馨提示：不含游船，游客可根据自身喜好选择，费用55元/人自理。温馨提示：涉及黄金周、节假日、周末，西湖风景区大巴车禁止进入，客人需要换乘景区公交车，自理单趟5元/人，往返10元/人，如需包车400元/趟，最多限乘50人，具体价格当天以景区安排为准，敬请谅解！）。
                <w:br/>
                午餐：品茶杭州特色“茶香宴”（杭州特色茶香宴是一种结合杭州茶文化特色的菜肴，它将农家的元素巧妙地融入菜肴中，让人们在品味美食的同时，也能感受到浓厚的茶文化氛围。）
                <w:br/>
                游览：【新春祈福·灵隐禅音·飞来峰灵隐寺】（游览时间约1.5小时，景区需提前7日实名预约，不保证预约成功，如约满或7日内提供名单或景区原因无法预约成功，则改为游览法喜寺）新春将至，灵隐寺以“佛国梵音”为韵，作为江南禅源圣地，在晨钟暮鼓与摩崖石刻之间，展开一幅灵性流淌的禅意画卷。古木参天掩映梵宇，冷泉漱玉静涤尘心，整座寺院宛如一幅镌刻在千年岩层间的淡墨丹青，更因新春的到来，愈显庄严祥和。您可循径探幽，漫步青林洞壑之间，在春淙亭下静听泉响空山，感悟“静中听泉，岁岁平安”的禅意；步入五百罗汉堂，细观妙相慈悲，在佛前敬香祈福，愿家人安康、新年顺遂；更可参与新春诵经供灯等佛事，于经幢影与钟磬声之间，感受“一柱清香通法界，十方瑞气绕丛林”的净域氛围，在自然造化与禅意智慧相融的佛国化境中，迎接一个清净、吉祥的新春。（温馨提示：飞来峰灵隐寺景区或法喜寺附近大巴停车位有限，需提前预约，且景区周边会根据实时客流量实行交通管制，如遇交通管制或预约不成功，客人需要换乘景区公交车，自理单趟5元/人，往返10元/人，如需包车200元/趟，最多限乘50人，具体当天以景区安排为准，敬请谅解！）
                <w:br/>
                前往：乌镇（车程约1.5小时）。
                <w:br/>
                游览：【西栅灯火映春节，乌镇西栅迎新年·水乡里的年味记忆】（游览时间约2小时）。春节期间，打年糕、晒熏肉、写春联….隆冬乌镇处处弥漫着传统年味。赶场热闹去看欢腾舞狮，与载满祝福的拜年船互致新春快乐；春节期间，乌镇西栅如同一场梦幻之旅，邀您步入这如诗如画的水乡世界，感受别样的年味与风情。水乡里的年味愈发浓郁，邀您与家人一起品味这份独特的传统风情
                <w:br/>
                活动：【提花灯·观年俗·祝安康】，（每组家庭发放一份）不得不提乌镇水灯节，各种花灯锦簇、星光璀璨，或手提、或悬挂、或摆放，形态各异、栩栩如生。走过淳朴民风的乌镇老街，一起和家人感受乌镇原汁原味水乡的魅力。信步手提花灯，许下一个心愿，让每一个寄托着美好祝愿的花灯伴着您，悠然度过江南水乡的春节....（最终的活动内容以景区安排为准）
                <w:br/>
                特别安排晚餐：乌镇冬日暖身宴——红烧羊肉暖锅（价值800元/桌）
                <w:br/>
                【食材】乌镇的红烧羊肉选料十分讲究，一定要以当年的“花窠羊”即青年湖羊为原料，这种羊肉肉嫩脂肪少，皮细洁多膏，佐料一般有萝卜、酱油、黄酒、红枣、冰糖、老姜等。
                <w:br/>
                【制法】乌镇的羊肉是用土灶木柴大锅烧制的，一般要烧一个晚上，须先用大火、后用文火烧煮，火候全在于烧制者的灵活掌握。
                <w:br/>
                【特色】羊肉甘温，经归脾肾，有益气补虚、温中暖下、开胃健力之功效，所含蛋白质远比猪肉多，常吃能使人容颜丰满，肌肤润泽。乌镇民间有“一冬羊肉，赛过几斤人参”的说法。老饕们对羊肉各有所好，有的喜欢夹心的肥瘦相间；有的偏爱腿精的鲜嫩多汁；等着小火咕嘟了一个晚上的羊肉开锅。一杯小酒，一碗羊肉，或用新轧的细面下一碗羊肉面，洒上碧绿嫩黄的蒜叶姜末，吃得心满意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乌镇外高品质四钻</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乌镇--上海
                <w:br/>
              </w:t>
            </w:r>
          </w:p>
          <w:p>
            <w:pPr>
              <w:pStyle w:val="indent"/>
            </w:pPr>
            <w:r>
              <w:rPr>
                <w:rFonts w:ascii="微软雅黑" w:hAnsi="微软雅黑" w:eastAsia="微软雅黑" w:cs="微软雅黑"/>
                <w:color w:val="000000"/>
                <w:sz w:val="20"/>
                <w:szCs w:val="20"/>
              </w:rPr>
              <w:t xml:space="preserve">
                酒店用早餐。不早于08:00出发。
                <w:br/>
                前往：上海(车程约2小时）。
                <w:br/>
                参观：【上海复旦大学】（参观时间约30分钟，学校并非旅游区，进校参观需预约，只能由客人当天现场进行预约，不保证预约成功，如约满或学校原因限制进园，则改为外观），复旦大学（Fudan University），位于直辖市上海，是中华人民共和国教育部直属的全国重点大学，中央直管副部级建制。位列国家首批“双一流”（A类）、“985工程”、“211工程”重点建设高校，入选珠峰计划、强基计划、111计划、2011计划、卓越医生教育培养计划、卓越法律人才教育培养计划、国家建设高水平大学公派研究生项目、新工科研究与实践项目、中国政府奖学金来华留学生接收院校、中国大学校长联谊会、复旦大学—杜伦大学联合金融研究中心，东亚研究型大学协会、新工科教育国际联盟、医学“双一流”建设联盟。
                <w:br/>
                游览：【文脉永续・沪上藏珍・上海博物馆（东馆）】（游览约1小时，逢周一闭馆，如遇周一，则改为参观中华艺术宫，最终以实际安排为准）上海博物馆东馆以 “中华文物瑰宝” 为核，作为少年文化启蒙基地，是历史脉络与艺术之美相融的立体知识库。青铜礼器泛着千年光泽，书画长卷铺展古今风情，恰似一座藏在都市里的中华历史乐园。穿行在青铜器展厅，孩子能认识商周时期的 “古代大锅”（鼎）和 “酒器”（爵），知道古人的生活与祭祀礼仪；在陶瓷展区看青花、彩瓷的色彩变化，了解不同朝代的审美与工艺；在书画区欣赏王羲之、唐寅的笔墨，感受汉字与绘画的艺术魅力；漫步在文物真品与数字展区之间，孩子会记住 “中华文物是历史的密码”，懂得传统文化的博大精深，从小种下热爱历史、传承文明的种子。
                <w:br/>
                登临：【云巅金茂·摩天传奇·上海金茂大厦】（登临约1小时）金茂大厦以“中华第一摩天楼宇”闻名，作为陆家嘴金融城的经典地标，是现代建筑与东方美学交融的时代丰碑。这里钢骨凌空擎天，琉璃映照寰宇，宛如一枚直插云霄的青铜宝塔。乘梯穿云，漫步于空中观光厅环廊，印证“不登金茂之巅，未览申城气象”的恢弘境界；在88层玻璃步道俯瞰浦江蜿蜒，感受“云端漫步，指点经纬”的豪情万丈；赴空中咖啡馆细品英伦下午茶，于《金茂记忆》展览回望世纪建造传奇。置身于流光溢彩与云霞变幻之间，尽享“举首摘星辰，俯身揽九衢”的壮阔，领略现代工程与海派精神完美交融的巅峰奇迹。
                <w:br/>
                上海金茂大厦附近推荐用餐：
                <w:br/>
                ◎小杨生煎（陆家嘴店）-特色：上海经典生煎连锁店，皮薄馅多，性价比超高
                <w:br/>
                推荐菜品：鲜肉生煎（底部酥脆，肉汁饱满）、虾仁生煎（整颗虾仁+鲜肉，口感更丰富）、牛肉粉丝汤（搭配生煎绝配）
                <w:br/>
                ◎兰州陈记牛肉面（陆家嘴店）-特色：地道兰州拉面，汤清味鲜，分量足
                <w:br/>
                推荐菜品：招牌牛肉拉面（面条筋道，牛肉片厚实）、羊肉串（现烤香气扑鼻）、凉拌黄瓜（清爽解腻）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上海高品质四钻</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上海--南京/无锡/杭州/宁波--广州
                <w:br/>
              </w:t>
            </w:r>
          </w:p>
          <w:p>
            <w:pPr>
              <w:pStyle w:val="indent"/>
            </w:pPr>
            <w:r>
              <w:rPr>
                <w:rFonts w:ascii="微软雅黑" w:hAnsi="微软雅黑" w:eastAsia="微软雅黑" w:cs="微软雅黑"/>
                <w:color w:val="000000"/>
                <w:sz w:val="20"/>
                <w:szCs w:val="20"/>
              </w:rPr>
              <w:t xml:space="preserve">
                酒店用早餐。不早于08:00出发。
                <w:br/>
                游览：【上海外滩—打卡和平饭店&amp;远观东方明珠】（游览时间约1小时）外滩是近代上海城市的起点，收录着整座城市的精华。沿着宽阔的黄浦江，外滩一侧，有着百年历史的万国建筑群与对岸陆家嘴的新型都市相交辉映，展示着上海的过往和繁华。外滩27号，就是剧中显示的工作的外贸公司。和平饭店见证着外滩十里洋场的兴衰，浓缩了一整个世纪的风情和故事。用剧中的话来说，“租下和平饭店的英国套房作为长包房，就是阿宝的噱头”。外滩17号的海关大楼，高耸的钟楼，由100多块错落有致的白玻璃组成大众，是上海标志性的景观，也是上海百年洪流的见证；
                <w:br/>
                体验：【彩虹糖豆梦幻世界·M&amp;M’S巧克力】（游览时间约30分钟）M&amp;M’S巧克力店以“会跳舞的巧克力豆”闻名，作为南京路上的快乐王国，是甜蜜与欢笑的神奇天地。这里彩色的豆子挤满整面墙，像从彩虹上蹦跳下来的小精灵，正眨着大眼睛朝我们招手。蹦跳着冲进糖果海洋，仰头望着旋转的M豆音乐飞船，相信“没来过巧克力星球，不算当过开心小孩”的奇妙秘密；在彩虹吧台前踮脚看巧克力瀑布哗啦啦流淌，嗅着空气里咕噜噜冒泡的甜香；钻进巨型豆罐和逗趣豆人击掌合影，跟着灯光音乐转圈圈跳起扭扭舞。穿梭在咯咯笑和惊呼声之间，实现“把彩虹装进口袋，让甜蜜住进心里”的童话梦想，感受巧克力蹦跳豆子和童年笑声噼里啪啦绽放的魔法时刻。
                <w:br/>
                游览：【城隍庙商城庙会·感受新春气氛】（自由活动时间约1.5小时，不含灯会门票）,上海城隍庙新年庙会是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庙会是上海本土文化的一个载体，更被誉为上海滩旅游的名片。
                <w:br/>
                最后根据航班时间，车赴机场，乘坐航班飞回广州，结束愉快的旅程~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【成人收费】：12周岁（含12周岁）以上，往返机票及机场税、交通费、住宿费、餐费、景点的第一道门票费。
                <w:br/>
                【婴儿收费】：2周岁以下（不含2周岁），收取全价机票10%费用，不提供机位、车位、餐位、床位及景点费用。
                <w:br/>
                【儿童收费】：儿童（2岁至11周岁），含早餐（早餐与成人同价）、含正餐半价、含车位费、往返大交通、往返机票及机场税、交通费，不含床位、不含门票，如超高请自理。
                <w:br/>
                *儿童门票收费参考： 90厘米~1.2米，补上海金茂大厦60元
                <w:br/>
                1.2米~1.4米（不含1.4米），补乌镇75+上海金茂大厦60+杭州宋城260=395
                <w:br/>
                                    1.4米以上，报名时补交全程成人协议门票，440元/人。当地补门票则无法享受团队门票价格，最终以景区公示价格为准。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拼：杭州众泰旅行社有限公司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因旅游资源需提前预定的特殊性，客户支付成功后至成团行程出发前需要取消，参团款项不退不改。旅行社除协助旅游者减损并退未实际发生的损失费用外不再承担其他赔偿责任。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打印日期：2026-01-28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2026-01-28T05:59:50+08:00</dcterms:created>
  <dcterms:modified xsi:type="dcterms:W3CDTF">2026-01-28T05:59:50+08:00</dcterms:modified>
</cp:coreProperties>
</file>

<file path=docProps/custom.xml><?xml version="1.0" encoding="utf-8"?>
<Properties xmlns="http://schemas.openxmlformats.org/officeDocument/2006/custom-properties" xmlns:vt="http://schemas.openxmlformats.org/officeDocument/2006/docPropsVTypes"/>
</file>